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A70" w:rsidRPr="004413BB" w:rsidRDefault="00F15A70" w:rsidP="00F15A70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3B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</w:t>
      </w:r>
    </w:p>
    <w:p w:rsidR="00F15A70" w:rsidRPr="004413BB" w:rsidRDefault="00F15A70" w:rsidP="00F15A70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A70" w:rsidRPr="004413BB" w:rsidRDefault="00F15A70" w:rsidP="00F15A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15A70" w:rsidRPr="004413BB" w:rsidRDefault="00F15A70" w:rsidP="00F15A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3BB">
        <w:rPr>
          <w:rFonts w:ascii="Times New Roman" w:hAnsi="Times New Roman" w:cs="Times New Roman"/>
          <w:b/>
          <w:bCs/>
          <w:sz w:val="28"/>
          <w:szCs w:val="28"/>
        </w:rPr>
        <w:t xml:space="preserve">Список </w:t>
      </w:r>
      <w:proofErr w:type="spellStart"/>
      <w:r w:rsidRPr="004413BB">
        <w:rPr>
          <w:rFonts w:ascii="Times New Roman" w:hAnsi="Times New Roman" w:cs="Times New Roman"/>
          <w:b/>
          <w:bCs/>
          <w:sz w:val="28"/>
          <w:szCs w:val="28"/>
        </w:rPr>
        <w:t>аффилированных</w:t>
      </w:r>
      <w:proofErr w:type="spellEnd"/>
      <w:r w:rsidRPr="004413BB">
        <w:rPr>
          <w:rFonts w:ascii="Times New Roman" w:hAnsi="Times New Roman" w:cs="Times New Roman"/>
          <w:b/>
          <w:bCs/>
          <w:sz w:val="28"/>
          <w:szCs w:val="28"/>
        </w:rPr>
        <w:t xml:space="preserve"> лиц</w:t>
      </w:r>
    </w:p>
    <w:p w:rsidR="00F15A70" w:rsidRPr="004413BB" w:rsidRDefault="00F15A70" w:rsidP="00F15A70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9631"/>
      </w:tblGrid>
      <w:tr w:rsidR="00F15A70" w:rsidRPr="004413BB" w:rsidTr="00032178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13BB">
              <w:rPr>
                <w:rFonts w:ascii="Times New Roman" w:hAnsi="Times New Roman" w:cs="Times New Roman"/>
                <w:b/>
                <w:sz w:val="20"/>
                <w:szCs w:val="20"/>
              </w:rPr>
              <w:t>Открытое акционерное общество «ТПЕ-СИТИ»</w:t>
            </w:r>
          </w:p>
        </w:tc>
      </w:tr>
      <w:tr w:rsidR="00F15A70" w:rsidRPr="004413BB" w:rsidTr="00032178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13BB">
              <w:rPr>
                <w:rFonts w:ascii="Times New Roman" w:hAnsi="Times New Roman" w:cs="Times New Roman"/>
                <w:sz w:val="14"/>
                <w:szCs w:val="14"/>
              </w:rPr>
              <w:t>(указывается полное фирменное наименование акционерного общества)</w:t>
            </w:r>
          </w:p>
        </w:tc>
      </w:tr>
    </w:tbl>
    <w:p w:rsidR="00F15A70" w:rsidRPr="004413BB" w:rsidRDefault="00F15A70" w:rsidP="00F15A70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F15A70" w:rsidRPr="004413BB" w:rsidTr="00032178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</w:tr>
    </w:tbl>
    <w:p w:rsidR="00F15A70" w:rsidRPr="004413BB" w:rsidRDefault="00F15A70" w:rsidP="00F15A70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8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F15A70" w:rsidRPr="004413BB" w:rsidTr="00032178">
        <w:trPr>
          <w:cantSplit/>
          <w:trHeight w:val="284"/>
          <w:jc w:val="center"/>
        </w:trPr>
        <w:tc>
          <w:tcPr>
            <w:tcW w:w="383" w:type="dxa"/>
            <w:tcBorders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на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F15A70" w:rsidRPr="004413BB" w:rsidTr="00032178">
        <w:trPr>
          <w:cantSplit/>
          <w:trHeight w:val="284"/>
          <w:jc w:val="center"/>
        </w:trPr>
        <w:tc>
          <w:tcPr>
            <w:tcW w:w="383" w:type="dxa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0" w:type="dxa"/>
            <w:gridSpan w:val="10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13BB">
              <w:rPr>
                <w:rFonts w:ascii="Times New Roman" w:hAnsi="Times New Roman" w:cs="Times New Roman"/>
                <w:sz w:val="14"/>
                <w:szCs w:val="14"/>
              </w:rPr>
              <w:t>(указывается дата, на которую составлен список</w:t>
            </w:r>
            <w:r w:rsidRPr="004413BB">
              <w:rPr>
                <w:rFonts w:ascii="Times New Roman" w:hAnsi="Times New Roman" w:cs="Times New Roman"/>
                <w:sz w:val="14"/>
                <w:szCs w:val="14"/>
              </w:rPr>
              <w:br/>
            </w:r>
            <w:proofErr w:type="spellStart"/>
            <w:r w:rsidRPr="004413BB">
              <w:rPr>
                <w:rFonts w:ascii="Times New Roman" w:hAnsi="Times New Roman" w:cs="Times New Roman"/>
                <w:sz w:val="14"/>
                <w:szCs w:val="14"/>
              </w:rPr>
              <w:t>аффилированных</w:t>
            </w:r>
            <w:proofErr w:type="spellEnd"/>
            <w:r w:rsidRPr="004413BB">
              <w:rPr>
                <w:rFonts w:ascii="Times New Roman" w:hAnsi="Times New Roman" w:cs="Times New Roman"/>
                <w:sz w:val="14"/>
                <w:szCs w:val="14"/>
              </w:rPr>
              <w:t xml:space="preserve"> лиц акционерного общества)</w:t>
            </w:r>
          </w:p>
        </w:tc>
      </w:tr>
    </w:tbl>
    <w:p w:rsidR="00F15A70" w:rsidRPr="004413BB" w:rsidRDefault="00F15A70" w:rsidP="00F15A70">
      <w:pPr>
        <w:spacing w:after="0"/>
        <w:rPr>
          <w:rFonts w:ascii="Times New Roman" w:hAnsi="Times New Roman" w:cs="Times New Roman"/>
        </w:rPr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78"/>
        <w:gridCol w:w="11394"/>
      </w:tblGrid>
      <w:tr w:rsidR="00F15A70" w:rsidRPr="004413BB" w:rsidTr="00032178">
        <w:trPr>
          <w:cantSplit/>
          <w:trHeight w:val="284"/>
        </w:trPr>
        <w:tc>
          <w:tcPr>
            <w:tcW w:w="3178" w:type="dxa"/>
            <w:vAlign w:val="bottom"/>
          </w:tcPr>
          <w:p w:rsidR="00F15A70" w:rsidRPr="004413BB" w:rsidRDefault="00F15A70" w:rsidP="00032178">
            <w:pPr>
              <w:spacing w:after="0"/>
              <w:ind w:left="57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Место нахождения эмитента:</w:t>
            </w:r>
          </w:p>
        </w:tc>
        <w:tc>
          <w:tcPr>
            <w:tcW w:w="11394" w:type="dxa"/>
            <w:tcBorders>
              <w:bottom w:val="single" w:sz="4" w:space="0" w:color="auto"/>
            </w:tcBorders>
            <w:vAlign w:val="bottom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413BB">
              <w:rPr>
                <w:rFonts w:ascii="Times New Roman" w:hAnsi="Times New Roman" w:cs="Times New Roman"/>
                <w:b/>
              </w:rPr>
              <w:t>Москва, ул. Новый Арбат, д. 15, стр. 2</w:t>
            </w:r>
          </w:p>
        </w:tc>
      </w:tr>
      <w:tr w:rsidR="00F15A70" w:rsidRPr="004413BB" w:rsidTr="00032178">
        <w:trPr>
          <w:cantSplit/>
        </w:trPr>
        <w:tc>
          <w:tcPr>
            <w:tcW w:w="3178" w:type="dxa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94" w:type="dxa"/>
            <w:tcBorders>
              <w:top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 w:rsidRPr="004413BB">
              <w:rPr>
                <w:rFonts w:ascii="Times New Roman" w:hAnsi="Times New Roman" w:cs="Times New Roman"/>
                <w:sz w:val="14"/>
                <w:szCs w:val="14"/>
              </w:rPr>
              <w:t>(указывается место нахождения (адрес постоянно действующего исполнительного органа акционерного</w:t>
            </w:r>
            <w:r w:rsidRPr="004413BB">
              <w:rPr>
                <w:rFonts w:ascii="Times New Roman" w:hAnsi="Times New Roman" w:cs="Times New Roman"/>
                <w:sz w:val="14"/>
                <w:szCs w:val="14"/>
              </w:rPr>
              <w:br/>
              <w:t>общества (иного лица, имеющего право действовать от имени акционерного общества без доверенности)</w:t>
            </w:r>
            <w:proofErr w:type="gramEnd"/>
          </w:p>
        </w:tc>
      </w:tr>
    </w:tbl>
    <w:p w:rsidR="00F15A70" w:rsidRPr="004413BB" w:rsidRDefault="00F15A70" w:rsidP="00F15A70">
      <w:pPr>
        <w:spacing w:after="0"/>
        <w:rPr>
          <w:rFonts w:ascii="Times New Roman" w:hAnsi="Times New Roman" w:cs="Times New Roman"/>
        </w:rPr>
      </w:pPr>
    </w:p>
    <w:p w:rsidR="00F15A70" w:rsidRPr="004413BB" w:rsidRDefault="00F15A70" w:rsidP="00F15A70">
      <w:pPr>
        <w:widowControl w:val="0"/>
        <w:spacing w:after="0"/>
        <w:jc w:val="center"/>
        <w:rPr>
          <w:rFonts w:ascii="Times New Roman" w:hAnsi="Times New Roman" w:cs="Times New Roman"/>
          <w:snapToGrid w:val="0"/>
        </w:rPr>
      </w:pPr>
      <w:r w:rsidRPr="004413BB">
        <w:rPr>
          <w:rFonts w:ascii="Times New Roman" w:hAnsi="Times New Roman" w:cs="Times New Roman"/>
          <w:snapToGrid w:val="0"/>
          <w:color w:val="000000"/>
        </w:rPr>
        <w:t xml:space="preserve">Информация, содержащаяся в настоящем списке </w:t>
      </w:r>
      <w:proofErr w:type="spellStart"/>
      <w:r w:rsidRPr="004413BB">
        <w:rPr>
          <w:rFonts w:ascii="Times New Roman" w:hAnsi="Times New Roman" w:cs="Times New Roman"/>
          <w:snapToGrid w:val="0"/>
          <w:color w:val="000000"/>
        </w:rPr>
        <w:t>аффилированных</w:t>
      </w:r>
      <w:proofErr w:type="spellEnd"/>
      <w:r w:rsidRPr="004413BB">
        <w:rPr>
          <w:rFonts w:ascii="Times New Roman" w:hAnsi="Times New Roman" w:cs="Times New Roman"/>
          <w:snapToGrid w:val="0"/>
          <w:color w:val="000000"/>
        </w:rPr>
        <w:t xml:space="preserve"> лиц, подлежит раскрытию в соответствии</w:t>
      </w:r>
      <w:r w:rsidRPr="004413BB">
        <w:rPr>
          <w:rFonts w:ascii="Times New Roman" w:hAnsi="Times New Roman" w:cs="Times New Roman"/>
          <w:snapToGrid w:val="0"/>
          <w:color w:val="000000"/>
        </w:rPr>
        <w:br/>
        <w:t xml:space="preserve">с </w:t>
      </w:r>
      <w:r w:rsidRPr="004413BB">
        <w:rPr>
          <w:rFonts w:ascii="Times New Roman" w:hAnsi="Times New Roman" w:cs="Times New Roman"/>
          <w:snapToGrid w:val="0"/>
        </w:rPr>
        <w:t>законодательством</w:t>
      </w:r>
      <w:r w:rsidRPr="004413BB">
        <w:rPr>
          <w:rFonts w:ascii="Times New Roman" w:hAnsi="Times New Roman" w:cs="Times New Roman"/>
          <w:snapToGrid w:val="0"/>
          <w:color w:val="000000"/>
        </w:rPr>
        <w:t xml:space="preserve"> Российской Федерации о ценных бумагах</w:t>
      </w:r>
    </w:p>
    <w:p w:rsidR="00F15A70" w:rsidRPr="004413BB" w:rsidRDefault="00F15A70" w:rsidP="00F15A70">
      <w:pPr>
        <w:spacing w:after="0"/>
        <w:rPr>
          <w:rFonts w:ascii="Times New Roman" w:hAnsi="Times New Roman" w:cs="Times New Roman"/>
        </w:rPr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710"/>
        <w:gridCol w:w="10862"/>
      </w:tblGrid>
      <w:tr w:rsidR="00F15A70" w:rsidRPr="004413BB" w:rsidTr="00032178">
        <w:trPr>
          <w:cantSplit/>
          <w:trHeight w:val="284"/>
        </w:trPr>
        <w:tc>
          <w:tcPr>
            <w:tcW w:w="3710" w:type="dxa"/>
            <w:vAlign w:val="bottom"/>
          </w:tcPr>
          <w:p w:rsidR="00F15A70" w:rsidRPr="004413BB" w:rsidRDefault="00F15A70" w:rsidP="00032178">
            <w:pPr>
              <w:spacing w:after="0"/>
              <w:ind w:left="57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  <w:vAlign w:val="bottom"/>
          </w:tcPr>
          <w:p w:rsidR="00F15A70" w:rsidRPr="004413BB" w:rsidRDefault="00A257BB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hyperlink r:id="rId5" w:history="1">
              <w:r w:rsidR="00F15A70" w:rsidRPr="004413BB">
                <w:rPr>
                  <w:rStyle w:val="a5"/>
                  <w:rFonts w:ascii="Times New Roman" w:hAnsi="Times New Roman" w:cs="Times New Roman"/>
                  <w:b/>
                  <w:lang w:val="en-US"/>
                </w:rPr>
                <w:t>www</w:t>
              </w:r>
              <w:r w:rsidR="00F15A70" w:rsidRPr="004413BB">
                <w:rPr>
                  <w:rStyle w:val="a5"/>
                  <w:rFonts w:ascii="Times New Roman" w:hAnsi="Times New Roman" w:cs="Times New Roman"/>
                  <w:b/>
                </w:rPr>
                <w:t>.</w:t>
              </w:r>
              <w:r w:rsidR="00F15A70" w:rsidRPr="004413BB">
                <w:rPr>
                  <w:rStyle w:val="a5"/>
                  <w:rFonts w:ascii="Times New Roman" w:hAnsi="Times New Roman" w:cs="Times New Roman"/>
                  <w:b/>
                  <w:lang w:val="en-US"/>
                </w:rPr>
                <w:t>tpe</w:t>
              </w:r>
              <w:r w:rsidR="00F15A70" w:rsidRPr="004413BB">
                <w:rPr>
                  <w:rStyle w:val="a5"/>
                  <w:rFonts w:ascii="Times New Roman" w:hAnsi="Times New Roman" w:cs="Times New Roman"/>
                  <w:b/>
                </w:rPr>
                <w:t>-</w:t>
              </w:r>
              <w:r w:rsidR="00F15A70" w:rsidRPr="004413BB">
                <w:rPr>
                  <w:rStyle w:val="a5"/>
                  <w:rFonts w:ascii="Times New Roman" w:hAnsi="Times New Roman" w:cs="Times New Roman"/>
                  <w:b/>
                  <w:lang w:val="en-US"/>
                </w:rPr>
                <w:t>city</w:t>
              </w:r>
              <w:r w:rsidR="00F15A70" w:rsidRPr="004413BB">
                <w:rPr>
                  <w:rStyle w:val="a5"/>
                  <w:rFonts w:ascii="Times New Roman" w:hAnsi="Times New Roman" w:cs="Times New Roman"/>
                  <w:b/>
                </w:rPr>
                <w:t>.</w:t>
              </w:r>
              <w:r w:rsidR="00F15A70" w:rsidRPr="004413BB">
                <w:rPr>
                  <w:rStyle w:val="a5"/>
                  <w:rFonts w:ascii="Times New Roman" w:hAnsi="Times New Roman" w:cs="Times New Roman"/>
                  <w:b/>
                  <w:lang w:val="en-US"/>
                </w:rPr>
                <w:t>ru</w:t>
              </w:r>
            </w:hyperlink>
            <w:r w:rsidR="00F15A70" w:rsidRPr="004413BB">
              <w:rPr>
                <w:rFonts w:ascii="Times New Roman" w:hAnsi="Times New Roman" w:cs="Times New Roman"/>
                <w:b/>
              </w:rPr>
              <w:t xml:space="preserve"> , </w:t>
            </w:r>
            <w:hyperlink r:id="rId6" w:history="1">
              <w:r w:rsidR="00F15A70" w:rsidRPr="004413BB">
                <w:rPr>
                  <w:rStyle w:val="a5"/>
                  <w:rFonts w:ascii="Times New Roman" w:hAnsi="Times New Roman" w:cs="Times New Roman"/>
                  <w:b/>
                  <w:lang w:val="en-US"/>
                </w:rPr>
                <w:t>www</w:t>
              </w:r>
              <w:r w:rsidR="00F15A70" w:rsidRPr="004413BB">
                <w:rPr>
                  <w:rStyle w:val="a5"/>
                  <w:rFonts w:ascii="Times New Roman" w:hAnsi="Times New Roman" w:cs="Times New Roman"/>
                  <w:b/>
                </w:rPr>
                <w:t>.</w:t>
              </w:r>
              <w:r w:rsidR="00F15A70" w:rsidRPr="004413BB">
                <w:rPr>
                  <w:rStyle w:val="a5"/>
                  <w:rFonts w:ascii="Times New Roman" w:hAnsi="Times New Roman" w:cs="Times New Roman"/>
                  <w:b/>
                  <w:lang w:val="en-US"/>
                </w:rPr>
                <w:t>interfax</w:t>
              </w:r>
              <w:r w:rsidR="00F15A70" w:rsidRPr="004413BB">
                <w:rPr>
                  <w:rStyle w:val="a5"/>
                  <w:rFonts w:ascii="Times New Roman" w:hAnsi="Times New Roman" w:cs="Times New Roman"/>
                  <w:b/>
                </w:rPr>
                <w:t>.</w:t>
              </w:r>
              <w:r w:rsidR="00F15A70" w:rsidRPr="004413BB">
                <w:rPr>
                  <w:rStyle w:val="a5"/>
                  <w:rFonts w:ascii="Times New Roman" w:hAnsi="Times New Roman" w:cs="Times New Roman"/>
                  <w:b/>
                  <w:lang w:val="en-US"/>
                </w:rPr>
                <w:t>ru</w:t>
              </w:r>
            </w:hyperlink>
            <w:r w:rsidR="00F15A70" w:rsidRPr="004413B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F15A70" w:rsidRPr="004413BB" w:rsidTr="00032178">
        <w:trPr>
          <w:cantSplit/>
        </w:trPr>
        <w:tc>
          <w:tcPr>
            <w:tcW w:w="3710" w:type="dxa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13BB">
              <w:rPr>
                <w:rFonts w:ascii="Times New Roman" w:hAnsi="Times New Roman" w:cs="Times New Roman"/>
                <w:sz w:val="14"/>
                <w:szCs w:val="14"/>
              </w:rPr>
              <w:t>(указывается адрес</w:t>
            </w:r>
            <w:r w:rsidRPr="004413BB">
              <w:rPr>
                <w:rFonts w:ascii="Times New Roman" w:hAnsi="Times New Roman" w:cs="Times New Roman"/>
                <w:snapToGrid w:val="0"/>
                <w:color w:val="00000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4413BB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</w:tr>
    </w:tbl>
    <w:p w:rsidR="00F15A70" w:rsidRDefault="00F15A70" w:rsidP="00F15A70">
      <w:pPr>
        <w:spacing w:after="0"/>
        <w:rPr>
          <w:rFonts w:ascii="Times New Roman" w:hAnsi="Times New Roman" w:cs="Times New Roman"/>
        </w:rPr>
      </w:pPr>
    </w:p>
    <w:p w:rsidR="00F15A70" w:rsidRPr="004413BB" w:rsidRDefault="00F15A70" w:rsidP="00F15A70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127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154"/>
      </w:tblGrid>
      <w:tr w:rsidR="00F15A70" w:rsidRPr="004413BB" w:rsidTr="00032178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15A70" w:rsidRPr="004413BB" w:rsidRDefault="00F15A70" w:rsidP="00032178">
            <w:pPr>
              <w:spacing w:after="0"/>
              <w:ind w:left="57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Наименование должности уполномоченного</w:t>
            </w:r>
            <w:r w:rsidRPr="004413BB">
              <w:rPr>
                <w:rFonts w:ascii="Times New Roman" w:hAnsi="Times New Roman" w:cs="Times New Roman"/>
              </w:rPr>
              <w:br/>
              <w:t>лица акционерного общества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15A70" w:rsidRPr="004413BB" w:rsidRDefault="00F15A70" w:rsidP="00032178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 w:rsidRPr="004413BB">
              <w:rPr>
                <w:rFonts w:ascii="Times New Roman" w:hAnsi="Times New Roman" w:cs="Times New Roman"/>
                <w:b/>
              </w:rPr>
              <w:t>Генеральный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15A70" w:rsidRPr="004413BB" w:rsidRDefault="00F15A70" w:rsidP="00032178">
            <w:pPr>
              <w:spacing w:after="0"/>
              <w:ind w:lef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413BB">
              <w:rPr>
                <w:rFonts w:ascii="Times New Roman" w:hAnsi="Times New Roman" w:cs="Times New Roman"/>
                <w:b/>
              </w:rPr>
              <w:t>С.Н. Рыжов</w:t>
            </w:r>
          </w:p>
        </w:tc>
        <w:tc>
          <w:tcPr>
            <w:tcW w:w="15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A70" w:rsidRPr="004413BB" w:rsidTr="00032178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413BB">
              <w:rPr>
                <w:rFonts w:ascii="Times New Roman" w:hAnsi="Times New Roman" w:cs="Times New Roman"/>
                <w:b/>
              </w:rPr>
              <w:t>директор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13BB">
              <w:rPr>
                <w:rFonts w:ascii="Times New Roman" w:hAnsi="Times New Roman" w:cs="Times New Roman"/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13BB">
              <w:rPr>
                <w:rFonts w:ascii="Times New Roman" w:hAnsi="Times New Roman" w:cs="Times New Roman"/>
                <w:sz w:val="14"/>
                <w:szCs w:val="14"/>
              </w:rPr>
              <w:t>И. О. Фамилия</w:t>
            </w:r>
          </w:p>
        </w:tc>
        <w:tc>
          <w:tcPr>
            <w:tcW w:w="154" w:type="dxa"/>
            <w:tcBorders>
              <w:left w:val="nil"/>
              <w:bottom w:val="nil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15A70" w:rsidRPr="004413BB" w:rsidTr="00032178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F15A70" w:rsidRPr="004413BB" w:rsidRDefault="00F15A70" w:rsidP="00032178">
            <w:pPr>
              <w:tabs>
                <w:tab w:val="right" w:pos="938"/>
              </w:tabs>
              <w:spacing w:after="0"/>
              <w:ind w:left="57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Дата</w:t>
            </w:r>
            <w:r w:rsidRPr="004413BB">
              <w:rPr>
                <w:rFonts w:ascii="Times New Roman" w:hAnsi="Times New Roman" w:cs="Times New Roman"/>
              </w:rPr>
              <w:tab/>
              <w:t>«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F15A70" w:rsidRPr="004413BB" w:rsidRDefault="00F15A70" w:rsidP="00032178">
            <w:pPr>
              <w:spacing w:after="0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октября    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F15A70" w:rsidRPr="004413BB" w:rsidRDefault="00F15A70" w:rsidP="0003217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413B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5A70" w:rsidRPr="00F15A70" w:rsidRDefault="00F15A70" w:rsidP="0003217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F15A70" w:rsidRPr="004413BB" w:rsidRDefault="00F15A70" w:rsidP="00032178">
            <w:pPr>
              <w:pStyle w:val="a3"/>
              <w:tabs>
                <w:tab w:val="clear" w:pos="4677"/>
                <w:tab w:val="clear" w:pos="9355"/>
              </w:tabs>
            </w:pPr>
            <w:r w:rsidRPr="004413BB">
              <w:t xml:space="preserve"> </w:t>
            </w:r>
            <w:proofErr w:type="gramStart"/>
            <w:r w:rsidRPr="004413BB">
              <w:t>г</w:t>
            </w:r>
            <w:proofErr w:type="gramEnd"/>
            <w:r w:rsidRPr="004413BB">
              <w:t>.</w:t>
            </w:r>
          </w:p>
        </w:tc>
        <w:tc>
          <w:tcPr>
            <w:tcW w:w="723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15A70" w:rsidRPr="00CE6740" w:rsidRDefault="00F15A70" w:rsidP="00032178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sz w:val="20"/>
                <w:szCs w:val="20"/>
              </w:rPr>
            </w:pPr>
            <w:r w:rsidRPr="00CE6740">
              <w:rPr>
                <w:sz w:val="20"/>
                <w:szCs w:val="20"/>
              </w:rPr>
              <w:t>М. П.</w:t>
            </w:r>
          </w:p>
        </w:tc>
      </w:tr>
      <w:tr w:rsidR="00F15A70" w:rsidRPr="004413BB" w:rsidTr="00032178">
        <w:trPr>
          <w:trHeight w:val="284"/>
        </w:trPr>
        <w:tc>
          <w:tcPr>
            <w:tcW w:w="1205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A70" w:rsidRPr="004413BB" w:rsidRDefault="00F15A70" w:rsidP="00032178">
            <w:pPr>
              <w:pStyle w:val="a3"/>
              <w:tabs>
                <w:tab w:val="clear" w:pos="4677"/>
                <w:tab w:val="clear" w:pos="9355"/>
              </w:tabs>
              <w:jc w:val="center"/>
            </w:pPr>
          </w:p>
        </w:tc>
      </w:tr>
    </w:tbl>
    <w:p w:rsidR="00F15A70" w:rsidRPr="004413BB" w:rsidRDefault="00F15A70" w:rsidP="00F15A70">
      <w:pPr>
        <w:spacing w:after="0"/>
        <w:rPr>
          <w:rFonts w:ascii="Times New Roman" w:hAnsi="Times New Roman" w:cs="Times New Roman"/>
        </w:rPr>
      </w:pPr>
    </w:p>
    <w:p w:rsidR="00F15A70" w:rsidRPr="004413BB" w:rsidRDefault="00F15A70" w:rsidP="00F15A70">
      <w:pPr>
        <w:spacing w:after="0"/>
        <w:rPr>
          <w:rFonts w:ascii="Times New Roman" w:hAnsi="Times New Roman" w:cs="Times New Roman"/>
        </w:rPr>
      </w:pPr>
    </w:p>
    <w:p w:rsidR="00F15A70" w:rsidRPr="004413BB" w:rsidRDefault="00F15A70" w:rsidP="00F15A70">
      <w:pPr>
        <w:spacing w:after="0"/>
        <w:rPr>
          <w:rFonts w:ascii="Times New Roman" w:hAnsi="Times New Roman" w:cs="Times New Roman"/>
          <w:sz w:val="2"/>
          <w:szCs w:val="2"/>
        </w:rPr>
      </w:pPr>
      <w:r w:rsidRPr="004413BB">
        <w:rPr>
          <w:rFonts w:ascii="Times New Roman" w:hAnsi="Times New Roman" w:cs="Times New Roman"/>
        </w:rPr>
        <w:br w:type="page"/>
      </w:r>
      <w:r w:rsidRPr="004413BB">
        <w:rPr>
          <w:rFonts w:ascii="Times New Roman" w:hAnsi="Times New Roman" w:cs="Times New Roman"/>
          <w:sz w:val="2"/>
          <w:szCs w:val="2"/>
        </w:rPr>
        <w:lastRenderedPageBreak/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51"/>
        <w:gridCol w:w="2652"/>
      </w:tblGrid>
      <w:tr w:rsidR="00F15A70" w:rsidRPr="004413BB" w:rsidTr="00032178">
        <w:trPr>
          <w:cantSplit/>
          <w:trHeight w:val="284"/>
          <w:jc w:val="right"/>
        </w:trPr>
        <w:tc>
          <w:tcPr>
            <w:tcW w:w="5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Коды эмитента</w:t>
            </w:r>
          </w:p>
        </w:tc>
      </w:tr>
      <w:tr w:rsidR="00F15A70" w:rsidRPr="004413BB" w:rsidTr="00032178">
        <w:trPr>
          <w:cantSplit/>
          <w:trHeight w:val="284"/>
          <w:jc w:val="right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ind w:left="57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7704601219</w:t>
            </w:r>
          </w:p>
        </w:tc>
      </w:tr>
      <w:tr w:rsidR="00F15A70" w:rsidRPr="004413BB" w:rsidTr="00032178">
        <w:trPr>
          <w:cantSplit/>
          <w:trHeight w:val="284"/>
          <w:jc w:val="right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ind w:left="57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1067746650795</w:t>
            </w:r>
          </w:p>
        </w:tc>
      </w:tr>
    </w:tbl>
    <w:p w:rsidR="00F15A70" w:rsidRPr="004413BB" w:rsidRDefault="00F15A70" w:rsidP="00F15A70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005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F15A70" w:rsidRPr="004413BB" w:rsidTr="00032178">
        <w:trPr>
          <w:cantSplit/>
          <w:trHeight w:val="284"/>
        </w:trPr>
        <w:tc>
          <w:tcPr>
            <w:tcW w:w="4005" w:type="dxa"/>
            <w:tcBorders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smartTag w:uri="urn:schemas-microsoft-com:office:smarttags" w:element="place">
              <w:r w:rsidRPr="004413BB">
                <w:rPr>
                  <w:rFonts w:ascii="Times New Roman" w:hAnsi="Times New Roman" w:cs="Times New Roman"/>
                  <w:b/>
                  <w:bCs/>
                  <w:lang w:val="en-US"/>
                </w:rPr>
                <w:t>I</w:t>
              </w:r>
              <w:r w:rsidRPr="004413BB">
                <w:rPr>
                  <w:rFonts w:ascii="Times New Roman" w:hAnsi="Times New Roman" w:cs="Times New Roman"/>
                  <w:b/>
                  <w:bCs/>
                </w:rPr>
                <w:t>.</w:t>
              </w:r>
            </w:smartTag>
            <w:r w:rsidRPr="004413BB">
              <w:rPr>
                <w:rFonts w:ascii="Times New Roman" w:hAnsi="Times New Roman" w:cs="Times New Roman"/>
                <w:b/>
                <w:bCs/>
              </w:rPr>
              <w:t xml:space="preserve"> Состав </w:t>
            </w:r>
            <w:proofErr w:type="spellStart"/>
            <w:r w:rsidRPr="004413BB">
              <w:rPr>
                <w:rFonts w:ascii="Times New Roman" w:hAnsi="Times New Roman" w:cs="Times New Roman"/>
                <w:b/>
                <w:bCs/>
              </w:rPr>
              <w:t>аффилированных</w:t>
            </w:r>
            <w:proofErr w:type="spellEnd"/>
            <w:r w:rsidRPr="004413BB">
              <w:rPr>
                <w:rFonts w:ascii="Times New Roman" w:hAnsi="Times New Roman" w:cs="Times New Roman"/>
                <w:b/>
                <w:bCs/>
              </w:rPr>
              <w:t xml:space="preserve"> лиц на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</w:tbl>
    <w:p w:rsidR="00F15A70" w:rsidRPr="004413BB" w:rsidRDefault="00F15A70" w:rsidP="00F15A70">
      <w:pPr>
        <w:spacing w:after="0"/>
        <w:rPr>
          <w:rFonts w:ascii="Times New Roman" w:hAnsi="Times New Roman" w:cs="Times New Roman"/>
        </w:rPr>
      </w:pPr>
    </w:p>
    <w:tbl>
      <w:tblPr>
        <w:tblW w:w="1459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16"/>
        <w:gridCol w:w="3766"/>
        <w:gridCol w:w="2139"/>
        <w:gridCol w:w="2867"/>
        <w:gridCol w:w="1241"/>
        <w:gridCol w:w="1980"/>
        <w:gridCol w:w="1981"/>
      </w:tblGrid>
      <w:tr w:rsidR="00F15A70" w:rsidRPr="004413BB" w:rsidTr="00032178">
        <w:trPr>
          <w:cantSplit/>
          <w:trHeight w:val="284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 xml:space="preserve">№ </w:t>
            </w: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413B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413BB">
              <w:rPr>
                <w:rFonts w:ascii="Times New Roman" w:hAnsi="Times New Roman" w:cs="Times New Roman"/>
              </w:rPr>
              <w:t>/</w:t>
            </w:r>
            <w:proofErr w:type="spellStart"/>
            <w:r w:rsidRPr="004413B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413BB">
              <w:rPr>
                <w:rFonts w:ascii="Times New Roman" w:hAnsi="Times New Roman" w:cs="Times New Roman"/>
                <w:snapToGrid w:val="0"/>
                <w:color w:val="000000"/>
              </w:rPr>
              <w:t xml:space="preserve">Полное фирменное наименование (наименование для некоммерческой организации) или фамилия, имя, отчество </w:t>
            </w:r>
            <w:proofErr w:type="spellStart"/>
            <w:r w:rsidRPr="004413BB">
              <w:rPr>
                <w:rFonts w:ascii="Times New Roman" w:hAnsi="Times New Roman" w:cs="Times New Roman"/>
                <w:snapToGrid w:val="0"/>
                <w:color w:val="000000"/>
              </w:rPr>
              <w:t>аффилированного</w:t>
            </w:r>
            <w:proofErr w:type="spellEnd"/>
            <w:r w:rsidRPr="004413BB">
              <w:rPr>
                <w:rFonts w:ascii="Times New Roman" w:hAnsi="Times New Roman" w:cs="Times New Roman"/>
                <w:snapToGrid w:val="0"/>
                <w:color w:val="000000"/>
              </w:rPr>
              <w:t xml:space="preserve"> лица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 xml:space="preserve">Основание (основания), в силу которого лицо признается </w:t>
            </w:r>
            <w:proofErr w:type="spellStart"/>
            <w:r w:rsidRPr="004413BB">
              <w:rPr>
                <w:rFonts w:ascii="Times New Roman" w:hAnsi="Times New Roman" w:cs="Times New Roman"/>
              </w:rPr>
              <w:t>аффилированным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Дата наступления основания (оснований)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 xml:space="preserve">Доля участия </w:t>
            </w:r>
            <w:proofErr w:type="spellStart"/>
            <w:r w:rsidRPr="004413BB">
              <w:rPr>
                <w:rFonts w:ascii="Times New Roman" w:hAnsi="Times New Roman" w:cs="Times New Roman"/>
              </w:rPr>
              <w:t>аффилированного</w:t>
            </w:r>
            <w:proofErr w:type="spellEnd"/>
            <w:r w:rsidRPr="004413BB">
              <w:rPr>
                <w:rFonts w:ascii="Times New Roman" w:hAnsi="Times New Roman" w:cs="Times New Roman"/>
              </w:rPr>
              <w:t xml:space="preserve"> лица в уставном капитале акционерного общества, %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 xml:space="preserve">Доля принадлежащих </w:t>
            </w:r>
            <w:proofErr w:type="spellStart"/>
            <w:r w:rsidRPr="004413BB">
              <w:rPr>
                <w:rFonts w:ascii="Times New Roman" w:hAnsi="Times New Roman" w:cs="Times New Roman"/>
              </w:rPr>
              <w:t>аффилир</w:t>
            </w:r>
            <w:proofErr w:type="gramStart"/>
            <w:r w:rsidRPr="004413BB">
              <w:rPr>
                <w:rFonts w:ascii="Times New Roman" w:hAnsi="Times New Roman" w:cs="Times New Roman"/>
              </w:rPr>
              <w:t>о</w:t>
            </w:r>
            <w:proofErr w:type="spellEnd"/>
            <w:r w:rsidRPr="004413BB">
              <w:rPr>
                <w:rFonts w:ascii="Times New Roman" w:hAnsi="Times New Roman" w:cs="Times New Roman"/>
              </w:rPr>
              <w:t>-</w:t>
            </w:r>
            <w:proofErr w:type="gramEnd"/>
            <w:r w:rsidRPr="004413BB">
              <w:rPr>
                <w:rFonts w:ascii="Times New Roman" w:hAnsi="Times New Roman" w:cs="Times New Roman"/>
              </w:rPr>
              <w:br/>
              <w:t>ванному лицу обыкновенных акций акционер-</w:t>
            </w:r>
            <w:r w:rsidRPr="004413BB">
              <w:rPr>
                <w:rFonts w:ascii="Times New Roman" w:hAnsi="Times New Roman" w:cs="Times New Roman"/>
              </w:rPr>
              <w:br/>
            </w:r>
            <w:proofErr w:type="spellStart"/>
            <w:r w:rsidRPr="004413BB">
              <w:rPr>
                <w:rFonts w:ascii="Times New Roman" w:hAnsi="Times New Roman" w:cs="Times New Roman"/>
              </w:rPr>
              <w:t>ного</w:t>
            </w:r>
            <w:proofErr w:type="spellEnd"/>
            <w:r w:rsidRPr="004413BB">
              <w:rPr>
                <w:rFonts w:ascii="Times New Roman" w:hAnsi="Times New Roman" w:cs="Times New Roman"/>
              </w:rPr>
              <w:t xml:space="preserve"> общества, %</w:t>
            </w:r>
          </w:p>
        </w:tc>
      </w:tr>
      <w:tr w:rsidR="00F15A70" w:rsidRPr="004413BB" w:rsidTr="00032178">
        <w:trPr>
          <w:cantSplit/>
          <w:trHeight w:val="284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413BB">
              <w:rPr>
                <w:rFonts w:ascii="Times New Roman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7</w:t>
            </w:r>
          </w:p>
        </w:tc>
      </w:tr>
      <w:tr w:rsidR="00F15A70" w:rsidRPr="004413BB" w:rsidTr="00032178">
        <w:trPr>
          <w:cantSplit/>
          <w:trHeight w:val="251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413BB">
              <w:rPr>
                <w:rFonts w:ascii="Times New Roman" w:hAnsi="Times New Roman" w:cs="Times New Roman"/>
                <w:snapToGrid w:val="0"/>
                <w:color w:val="000000"/>
              </w:rPr>
              <w:t>Открытое акционерное общество «Внешнеэкономическое объединение «</w:t>
            </w:r>
            <w:proofErr w:type="spellStart"/>
            <w:r w:rsidRPr="004413BB">
              <w:rPr>
                <w:rFonts w:ascii="Times New Roman" w:hAnsi="Times New Roman" w:cs="Times New Roman"/>
                <w:snapToGrid w:val="0"/>
                <w:color w:val="000000"/>
              </w:rPr>
              <w:t>Технопромэкспорт</w:t>
            </w:r>
            <w:proofErr w:type="spellEnd"/>
            <w:r w:rsidRPr="004413BB">
              <w:rPr>
                <w:rFonts w:ascii="Times New Roman" w:hAnsi="Times New Roman" w:cs="Times New Roman"/>
                <w:snapToGrid w:val="0"/>
                <w:color w:val="000000"/>
              </w:rPr>
              <w:t>»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19019, г"/>
              </w:smartTagPr>
              <w:r w:rsidRPr="004413BB">
                <w:rPr>
                  <w:rFonts w:ascii="Times New Roman" w:hAnsi="Times New Roman" w:cs="Times New Roman"/>
                </w:rPr>
                <w:t>119019, г</w:t>
              </w:r>
            </w:smartTag>
            <w:proofErr w:type="gramStart"/>
            <w:r w:rsidRPr="004413BB">
              <w:rPr>
                <w:rFonts w:ascii="Times New Roman" w:hAnsi="Times New Roman" w:cs="Times New Roman"/>
              </w:rPr>
              <w:t>.М</w:t>
            </w:r>
            <w:proofErr w:type="gramEnd"/>
            <w:r w:rsidRPr="004413BB">
              <w:rPr>
                <w:rFonts w:ascii="Times New Roman" w:hAnsi="Times New Roman" w:cs="Times New Roman"/>
              </w:rPr>
              <w:t xml:space="preserve">осква, </w:t>
            </w: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 xml:space="preserve">ул. Новый Арбат,            д. 15, стр. 2 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лицо имеет право распоряжаться более чем 20% общего количества голосов, приходящихся на акции, составляющие уставный  капитал  ОАО «ВО «</w:t>
            </w:r>
            <w:proofErr w:type="spellStart"/>
            <w:r w:rsidRPr="004413BB">
              <w:rPr>
                <w:rFonts w:ascii="Times New Roman" w:hAnsi="Times New Roman" w:cs="Times New Roman"/>
              </w:rPr>
              <w:t>Технопромэкспорт</w:t>
            </w:r>
            <w:proofErr w:type="spellEnd"/>
            <w:r w:rsidRPr="004413B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31.05.2006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99,999976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99,999976</w:t>
            </w:r>
          </w:p>
        </w:tc>
      </w:tr>
      <w:tr w:rsidR="00F15A70" w:rsidRPr="004413BB" w:rsidTr="00032178">
        <w:trPr>
          <w:cantSplit/>
          <w:trHeight w:val="324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413BB">
              <w:rPr>
                <w:rFonts w:ascii="Times New Roman" w:hAnsi="Times New Roman" w:cs="Times New Roman"/>
                <w:snapToGrid w:val="0"/>
                <w:color w:val="000000"/>
              </w:rPr>
              <w:t>Общество с ограниченной ответственностью «</w:t>
            </w:r>
            <w:proofErr w:type="spellStart"/>
            <w:r w:rsidRPr="004413BB">
              <w:rPr>
                <w:rFonts w:ascii="Times New Roman" w:hAnsi="Times New Roman" w:cs="Times New Roman"/>
                <w:snapToGrid w:val="0"/>
                <w:color w:val="000000"/>
              </w:rPr>
              <w:t>Ситиэнерго</w:t>
            </w:r>
            <w:proofErr w:type="spellEnd"/>
            <w:r w:rsidRPr="004413BB">
              <w:rPr>
                <w:rFonts w:ascii="Times New Roman" w:hAnsi="Times New Roman" w:cs="Times New Roman"/>
                <w:snapToGrid w:val="0"/>
                <w:color w:val="000000"/>
              </w:rPr>
              <w:t>»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23290, г"/>
              </w:smartTagPr>
              <w:r w:rsidRPr="004413BB">
                <w:rPr>
                  <w:rFonts w:ascii="Times New Roman" w:hAnsi="Times New Roman" w:cs="Times New Roman"/>
                </w:rPr>
                <w:t>123290, г</w:t>
              </w:r>
            </w:smartTag>
            <w:proofErr w:type="gramStart"/>
            <w:r w:rsidRPr="004413BB">
              <w:rPr>
                <w:rFonts w:ascii="Times New Roman" w:hAnsi="Times New Roman" w:cs="Times New Roman"/>
              </w:rPr>
              <w:t>.М</w:t>
            </w:r>
            <w:proofErr w:type="gramEnd"/>
            <w:r w:rsidRPr="004413BB">
              <w:rPr>
                <w:rFonts w:ascii="Times New Roman" w:hAnsi="Times New Roman" w:cs="Times New Roman"/>
              </w:rPr>
              <w:t>осква,</w:t>
            </w: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ул. 2-я Магистральная,</w:t>
            </w: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 xml:space="preserve">вл. 7А 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юридическое лицо, в котором данное юридическое лицо имеет право распоряжаться более чем 20 % общего количества голосов, приходящихся на голосующие акции либо составляющие уставный или складочный капитал вклады, доли данного юридического лица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19.04.2007</w:t>
            </w: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0 %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0 %</w:t>
            </w:r>
          </w:p>
        </w:tc>
      </w:tr>
      <w:tr w:rsidR="00F15A70" w:rsidRPr="004413BB" w:rsidTr="00032178">
        <w:trPr>
          <w:cantSplit/>
          <w:trHeight w:val="284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413BB">
              <w:rPr>
                <w:rFonts w:ascii="Times New Roman" w:hAnsi="Times New Roman" w:cs="Times New Roman"/>
                <w:snapToGrid w:val="0"/>
                <w:color w:val="000000"/>
              </w:rPr>
              <w:t>Деркач Сергей Владимирович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Москва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 xml:space="preserve">лицо является членом Совета директоров ОАО «ТПЕ-СИТИ»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4413BB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4413BB">
              <w:rPr>
                <w:rFonts w:ascii="Times New Roman" w:hAnsi="Times New Roman" w:cs="Times New Roman"/>
              </w:rPr>
              <w:t>.200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0,000024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0,000024</w:t>
            </w:r>
          </w:p>
        </w:tc>
      </w:tr>
      <w:tr w:rsidR="00F15A70" w:rsidRPr="004413BB" w:rsidTr="00032178">
        <w:trPr>
          <w:cantSplit/>
          <w:trHeight w:val="284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413BB">
              <w:rPr>
                <w:rFonts w:ascii="Times New Roman" w:hAnsi="Times New Roman" w:cs="Times New Roman"/>
                <w:snapToGrid w:val="0"/>
                <w:color w:val="000000"/>
              </w:rPr>
              <w:t>Арбузов Вячеслав Петрович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Москва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 xml:space="preserve">лицо является членом Совета директоров ОАО «ТПЕ-СИТИ»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4413BB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4413BB">
              <w:rPr>
                <w:rFonts w:ascii="Times New Roman" w:hAnsi="Times New Roman" w:cs="Times New Roman"/>
              </w:rPr>
              <w:t>.200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Доли не</w:t>
            </w: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имеет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Доли не</w:t>
            </w: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имеет</w:t>
            </w:r>
          </w:p>
        </w:tc>
      </w:tr>
      <w:tr w:rsidR="00F15A70" w:rsidRPr="004413BB" w:rsidTr="00032178">
        <w:trPr>
          <w:cantSplit/>
          <w:trHeight w:val="284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413BB">
              <w:rPr>
                <w:rFonts w:ascii="Times New Roman" w:hAnsi="Times New Roman" w:cs="Times New Roman"/>
                <w:snapToGrid w:val="0"/>
                <w:color w:val="000000"/>
              </w:rPr>
              <w:t>Белоусов Александр Константинович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Москва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 xml:space="preserve">лицо является членом Совета директоров ОАО «ТПЕ-СИТИ»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4413BB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4413BB">
              <w:rPr>
                <w:rFonts w:ascii="Times New Roman" w:hAnsi="Times New Roman" w:cs="Times New Roman"/>
              </w:rPr>
              <w:t>.200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Доли не</w:t>
            </w: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имеет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Доли не</w:t>
            </w: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имеет</w:t>
            </w:r>
          </w:p>
        </w:tc>
      </w:tr>
      <w:tr w:rsidR="00F15A70" w:rsidRPr="004413BB" w:rsidTr="00032178">
        <w:trPr>
          <w:cantSplit/>
          <w:trHeight w:val="284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</w:rPr>
              <w:t>Коропов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Михаил Семенович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Москва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 xml:space="preserve">лицо является членом Совета директоров ОАО «ТПЕ-СИТИ»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4413BB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4413BB">
              <w:rPr>
                <w:rFonts w:ascii="Times New Roman" w:hAnsi="Times New Roman" w:cs="Times New Roman"/>
              </w:rPr>
              <w:t>.200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Доли не</w:t>
            </w: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имеет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Доли не</w:t>
            </w: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имеет</w:t>
            </w:r>
          </w:p>
        </w:tc>
      </w:tr>
      <w:tr w:rsidR="00F15A70" w:rsidRPr="004413BB" w:rsidTr="00032178">
        <w:trPr>
          <w:cantSplit/>
          <w:trHeight w:val="284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413BB">
              <w:rPr>
                <w:rFonts w:ascii="Times New Roman" w:hAnsi="Times New Roman" w:cs="Times New Roman"/>
                <w:snapToGrid w:val="0"/>
                <w:color w:val="000000"/>
              </w:rPr>
              <w:t>Рыжов Сергей Николаевич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Москва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 xml:space="preserve">лицо осуществляет полномочия единоличного исполнительного органа ОАО </w:t>
            </w: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«ТПЕ-СИТИ»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20.08.2007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Доли не</w:t>
            </w: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имеет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Доли не</w:t>
            </w:r>
          </w:p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имеет</w:t>
            </w:r>
          </w:p>
        </w:tc>
      </w:tr>
    </w:tbl>
    <w:p w:rsidR="00F15A70" w:rsidRPr="004413BB" w:rsidRDefault="00F15A70" w:rsidP="00F15A70">
      <w:pPr>
        <w:spacing w:after="0"/>
        <w:rPr>
          <w:rFonts w:ascii="Times New Roman" w:hAnsi="Times New Roman" w:cs="Times New Roman"/>
        </w:rPr>
      </w:pPr>
    </w:p>
    <w:p w:rsidR="00F15A70" w:rsidRPr="004413BB" w:rsidRDefault="00F15A70" w:rsidP="00F15A70">
      <w:pPr>
        <w:spacing w:after="0"/>
        <w:rPr>
          <w:rFonts w:ascii="Times New Roman" w:hAnsi="Times New Roman" w:cs="Times New Roman"/>
        </w:rPr>
      </w:pPr>
    </w:p>
    <w:p w:rsidR="00F15A70" w:rsidRPr="004413BB" w:rsidRDefault="00F15A70" w:rsidP="00F15A70">
      <w:pPr>
        <w:spacing w:after="0"/>
        <w:rPr>
          <w:rFonts w:ascii="Times New Roman" w:hAnsi="Times New Roman" w:cs="Times New Roman"/>
        </w:rPr>
      </w:pPr>
    </w:p>
    <w:p w:rsidR="00F15A70" w:rsidRPr="004413BB" w:rsidRDefault="00F15A70" w:rsidP="00F15A70">
      <w:pPr>
        <w:spacing w:after="0"/>
        <w:rPr>
          <w:rFonts w:ascii="Times New Roman" w:hAnsi="Times New Roman" w:cs="Times New Roman"/>
          <w:b/>
          <w:bCs/>
        </w:rPr>
      </w:pPr>
      <w:r w:rsidRPr="004413BB">
        <w:rPr>
          <w:rFonts w:ascii="Times New Roman" w:hAnsi="Times New Roman" w:cs="Times New Roman"/>
          <w:b/>
          <w:bCs/>
          <w:lang w:val="en-US"/>
        </w:rPr>
        <w:t>II</w:t>
      </w:r>
      <w:r w:rsidRPr="004413BB">
        <w:rPr>
          <w:rFonts w:ascii="Times New Roman" w:hAnsi="Times New Roman" w:cs="Times New Roman"/>
          <w:b/>
          <w:bCs/>
        </w:rPr>
        <w:t xml:space="preserve">. Изменения, произошедшие в списке </w:t>
      </w:r>
      <w:proofErr w:type="spellStart"/>
      <w:r w:rsidRPr="004413BB">
        <w:rPr>
          <w:rFonts w:ascii="Times New Roman" w:hAnsi="Times New Roman" w:cs="Times New Roman"/>
          <w:b/>
          <w:bCs/>
        </w:rPr>
        <w:t>аффилированных</w:t>
      </w:r>
      <w:proofErr w:type="spellEnd"/>
      <w:r w:rsidRPr="004413BB">
        <w:rPr>
          <w:rFonts w:ascii="Times New Roman" w:hAnsi="Times New Roman" w:cs="Times New Roman"/>
          <w:b/>
          <w:bCs/>
        </w:rPr>
        <w:t xml:space="preserve"> лиц, за период</w:t>
      </w:r>
    </w:p>
    <w:p w:rsidR="00F15A70" w:rsidRPr="004413BB" w:rsidRDefault="00F15A70" w:rsidP="00F15A70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39"/>
        <w:gridCol w:w="340"/>
        <w:gridCol w:w="347"/>
        <w:gridCol w:w="340"/>
        <w:gridCol w:w="339"/>
        <w:gridCol w:w="340"/>
        <w:gridCol w:w="340"/>
        <w:gridCol w:w="340"/>
        <w:gridCol w:w="339"/>
        <w:gridCol w:w="340"/>
        <w:gridCol w:w="340"/>
        <w:gridCol w:w="56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</w:tblGrid>
      <w:tr w:rsidR="00F15A70" w:rsidRPr="004413BB" w:rsidTr="00032178">
        <w:trPr>
          <w:cantSplit/>
          <w:trHeight w:val="284"/>
        </w:trPr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ind w:lef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по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13BB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</w:tbl>
    <w:p w:rsidR="00F15A70" w:rsidRPr="004413BB" w:rsidRDefault="00F15A70" w:rsidP="00F15A70">
      <w:pPr>
        <w:spacing w:after="0"/>
        <w:rPr>
          <w:rFonts w:ascii="Times New Roman" w:hAnsi="Times New Roman" w:cs="Times New Roman"/>
        </w:rPr>
      </w:pPr>
    </w:p>
    <w:p w:rsidR="00F15A70" w:rsidRPr="00A95824" w:rsidRDefault="00F15A70" w:rsidP="00F15A70">
      <w:pPr>
        <w:spacing w:after="0"/>
        <w:rPr>
          <w:rFonts w:ascii="Times New Roman" w:eastAsia="Times New Roman" w:hAnsi="Times New Roman" w:cs="Times New Roman"/>
        </w:rPr>
      </w:pPr>
    </w:p>
    <w:p w:rsidR="00F15A70" w:rsidRPr="004413BB" w:rsidRDefault="00F15A70" w:rsidP="00F15A70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16"/>
        <w:gridCol w:w="8441"/>
        <w:gridCol w:w="2750"/>
        <w:gridCol w:w="2751"/>
      </w:tblGrid>
      <w:tr w:rsidR="00F15A70" w:rsidRPr="004413BB" w:rsidTr="00032178">
        <w:trPr>
          <w:cantSplit/>
          <w:trHeight w:val="284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4413B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413BB">
              <w:rPr>
                <w:rFonts w:ascii="Times New Roman" w:hAnsi="Times New Roman" w:cs="Times New Roman"/>
              </w:rPr>
              <w:t>/</w:t>
            </w:r>
            <w:proofErr w:type="spellStart"/>
            <w:r w:rsidRPr="004413B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Содержание изменения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Дата наступления изменения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70" w:rsidRPr="004413BB" w:rsidRDefault="00F15A70" w:rsidP="000321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 xml:space="preserve">Дата внесения изменения в список </w:t>
            </w:r>
            <w:proofErr w:type="spellStart"/>
            <w:r w:rsidRPr="004413BB">
              <w:rPr>
                <w:rFonts w:ascii="Times New Roman" w:hAnsi="Times New Roman" w:cs="Times New Roman"/>
              </w:rPr>
              <w:t>аффилирова</w:t>
            </w:r>
            <w:proofErr w:type="gramStart"/>
            <w:r w:rsidRPr="004413BB">
              <w:rPr>
                <w:rFonts w:ascii="Times New Roman" w:hAnsi="Times New Roman" w:cs="Times New Roman"/>
              </w:rPr>
              <w:t>н</w:t>
            </w:r>
            <w:proofErr w:type="spellEnd"/>
            <w:r w:rsidRPr="004413BB">
              <w:rPr>
                <w:rFonts w:ascii="Times New Roman" w:hAnsi="Times New Roman" w:cs="Times New Roman"/>
              </w:rPr>
              <w:t>-</w:t>
            </w:r>
            <w:proofErr w:type="gramEnd"/>
            <w:r w:rsidRPr="004413BB">
              <w:rPr>
                <w:rFonts w:ascii="Times New Roman" w:hAnsi="Times New Roman" w:cs="Times New Roman"/>
              </w:rPr>
              <w:br/>
            </w:r>
            <w:proofErr w:type="spellStart"/>
            <w:r w:rsidRPr="004413BB">
              <w:rPr>
                <w:rFonts w:ascii="Times New Roman" w:hAnsi="Times New Roman" w:cs="Times New Roman"/>
              </w:rPr>
              <w:t>ных</w:t>
            </w:r>
            <w:proofErr w:type="spellEnd"/>
            <w:r w:rsidRPr="004413BB">
              <w:rPr>
                <w:rFonts w:ascii="Times New Roman" w:hAnsi="Times New Roman" w:cs="Times New Roman"/>
              </w:rPr>
              <w:t xml:space="preserve"> лиц</w:t>
            </w:r>
          </w:p>
        </w:tc>
      </w:tr>
      <w:tr w:rsidR="00F15A70" w:rsidRPr="004413BB" w:rsidTr="00032178">
        <w:trPr>
          <w:cantSplit/>
          <w:trHeight w:val="284"/>
        </w:trPr>
        <w:tc>
          <w:tcPr>
            <w:tcW w:w="14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A70" w:rsidRDefault="00F15A70" w:rsidP="00F15A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 xml:space="preserve">За период </w:t>
            </w:r>
            <w:proofErr w:type="gramStart"/>
            <w:r w:rsidRPr="004413BB">
              <w:rPr>
                <w:rFonts w:ascii="Times New Roman" w:hAnsi="Times New Roman" w:cs="Times New Roman"/>
              </w:rPr>
              <w:t>с даты начала</w:t>
            </w:r>
            <w:proofErr w:type="gramEnd"/>
            <w:r w:rsidRPr="004413BB">
              <w:rPr>
                <w:rFonts w:ascii="Times New Roman" w:hAnsi="Times New Roman" w:cs="Times New Roman"/>
              </w:rPr>
              <w:t xml:space="preserve"> отчетного периода (01.0</w:t>
            </w:r>
            <w:r>
              <w:rPr>
                <w:rFonts w:ascii="Times New Roman" w:hAnsi="Times New Roman" w:cs="Times New Roman"/>
              </w:rPr>
              <w:t>7</w:t>
            </w:r>
            <w:r w:rsidRPr="004413BB">
              <w:rPr>
                <w:rFonts w:ascii="Times New Roman" w:hAnsi="Times New Roman" w:cs="Times New Roman"/>
              </w:rPr>
              <w:t>.200</w:t>
            </w:r>
            <w:r>
              <w:rPr>
                <w:rFonts w:ascii="Times New Roman" w:hAnsi="Times New Roman" w:cs="Times New Roman"/>
              </w:rPr>
              <w:t>8</w:t>
            </w:r>
            <w:r w:rsidRPr="004413BB">
              <w:rPr>
                <w:rFonts w:ascii="Times New Roman" w:hAnsi="Times New Roman" w:cs="Times New Roman"/>
              </w:rPr>
              <w:t>) и до завершения отчетного периода (3</w:t>
            </w:r>
            <w:r>
              <w:rPr>
                <w:rFonts w:ascii="Times New Roman" w:hAnsi="Times New Roman" w:cs="Times New Roman"/>
              </w:rPr>
              <w:t>0</w:t>
            </w:r>
            <w:r w:rsidRPr="004413B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Pr="004413BB">
              <w:rPr>
                <w:rFonts w:ascii="Times New Roman" w:hAnsi="Times New Roman" w:cs="Times New Roman"/>
              </w:rPr>
              <w:t>.200</w:t>
            </w:r>
            <w:r>
              <w:rPr>
                <w:rFonts w:ascii="Times New Roman" w:hAnsi="Times New Roman" w:cs="Times New Roman"/>
              </w:rPr>
              <w:t>8</w:t>
            </w:r>
            <w:r w:rsidRPr="004413BB">
              <w:rPr>
                <w:rFonts w:ascii="Times New Roman" w:hAnsi="Times New Roman" w:cs="Times New Roman"/>
              </w:rPr>
              <w:t xml:space="preserve">) изменения в список </w:t>
            </w:r>
            <w:proofErr w:type="spellStart"/>
            <w:r w:rsidRPr="004413BB">
              <w:rPr>
                <w:rFonts w:ascii="Times New Roman" w:hAnsi="Times New Roman" w:cs="Times New Roman"/>
              </w:rPr>
              <w:t>аффилированных</w:t>
            </w:r>
            <w:proofErr w:type="spellEnd"/>
            <w:r w:rsidRPr="004413BB">
              <w:rPr>
                <w:rFonts w:ascii="Times New Roman" w:hAnsi="Times New Roman" w:cs="Times New Roman"/>
              </w:rPr>
              <w:t xml:space="preserve"> </w:t>
            </w:r>
          </w:p>
          <w:p w:rsidR="00F15A70" w:rsidRPr="004413BB" w:rsidRDefault="00F15A70" w:rsidP="00F15A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3BB">
              <w:rPr>
                <w:rFonts w:ascii="Times New Roman" w:hAnsi="Times New Roman" w:cs="Times New Roman"/>
              </w:rPr>
              <w:t>лиц ОАО «ТПЕ-СИТИ» не вносились</w:t>
            </w:r>
          </w:p>
        </w:tc>
      </w:tr>
    </w:tbl>
    <w:p w:rsidR="00F15A70" w:rsidRPr="004413BB" w:rsidRDefault="00F15A70" w:rsidP="00F15A70">
      <w:pPr>
        <w:spacing w:after="0"/>
        <w:rPr>
          <w:rFonts w:ascii="Times New Roman" w:hAnsi="Times New Roman" w:cs="Times New Roman"/>
        </w:rPr>
      </w:pPr>
    </w:p>
    <w:p w:rsidR="00F15A70" w:rsidRPr="00C740CB" w:rsidRDefault="00F15A70" w:rsidP="00F15A70">
      <w:pPr>
        <w:spacing w:after="0"/>
        <w:rPr>
          <w:rFonts w:ascii="Times New Roman" w:hAnsi="Times New Roman" w:cs="Times New Roman"/>
        </w:rPr>
      </w:pPr>
    </w:p>
    <w:p w:rsidR="00C767FC" w:rsidRDefault="00C767FC"/>
    <w:sectPr w:rsidR="00C767FC" w:rsidSect="004413BB">
      <w:pgSz w:w="16838" w:h="11906" w:orient="landscape"/>
      <w:pgMar w:top="1135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5A70"/>
    <w:rsid w:val="00A257BB"/>
    <w:rsid w:val="00C767FC"/>
    <w:rsid w:val="00CE6740"/>
    <w:rsid w:val="00F15A70"/>
    <w:rsid w:val="00FA5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5A7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15A7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F15A70"/>
    <w:rPr>
      <w:color w:val="0000FF"/>
      <w:u w:val="single"/>
    </w:rPr>
  </w:style>
  <w:style w:type="table" w:styleId="a6">
    <w:name w:val="Table Grid"/>
    <w:basedOn w:val="a1"/>
    <w:rsid w:val="00F15A7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E6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67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interfax.ru" TargetMode="External"/><Relationship Id="rId5" Type="http://schemas.openxmlformats.org/officeDocument/2006/relationships/hyperlink" Target="http://www.tpe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64D8E-C952-44A8-974C-34442B50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546</Words>
  <Characters>3115</Characters>
  <Application>Microsoft Office Word</Application>
  <DocSecurity>0</DocSecurity>
  <Lines>25</Lines>
  <Paragraphs>7</Paragraphs>
  <ScaleCrop>false</ScaleCrop>
  <Company>ТПЕ-Сити</Company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</cp:revision>
  <cp:lastPrinted>2008-10-07T05:27:00Z</cp:lastPrinted>
  <dcterms:created xsi:type="dcterms:W3CDTF">2008-10-06T07:30:00Z</dcterms:created>
  <dcterms:modified xsi:type="dcterms:W3CDTF">2008-10-07T05:40:00Z</dcterms:modified>
</cp:coreProperties>
</file>